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E59" w:rsidRPr="00F97E59" w:rsidRDefault="002A1506" w:rsidP="00B80167">
      <w:pPr>
        <w:tabs>
          <w:tab w:val="left" w:pos="3119"/>
          <w:tab w:val="left" w:pos="7088"/>
        </w:tabs>
        <w:jc w:val="center"/>
        <w:rPr>
          <w:rFonts w:ascii="Calibri" w:hAnsi="Calibri"/>
          <w:b/>
          <w:color w:val="800080"/>
        </w:rPr>
      </w:pPr>
      <w:r>
        <w:rPr>
          <w:rFonts w:ascii="Calibri" w:hAnsi="Calibri"/>
          <w:noProof/>
          <w:lang w:val="fr-CH" w:eastAsia="fr-C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67945</wp:posOffset>
            </wp:positionV>
            <wp:extent cx="709295" cy="700405"/>
            <wp:effectExtent l="19050" t="0" r="0" b="0"/>
            <wp:wrapNone/>
            <wp:docPr id="2" name="Image 2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~AUT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8000"/>
                    </a:blip>
                    <a:srcRect l="2386" t="1842" r="78746" b="8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0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E59" w:rsidRPr="00F97E59">
        <w:rPr>
          <w:rFonts w:ascii="Calibri" w:hAnsi="Calibri"/>
          <w:b/>
          <w:color w:val="800080"/>
        </w:rPr>
        <w:t>ASSOCIATION NATIONALE DES AMIS DU VIN (</w:t>
      </w:r>
      <w:smartTag w:uri="urn:schemas-microsoft-com:office:smarttags" w:element="PersonName">
        <w:r w:rsidR="00F97E59" w:rsidRPr="00F97E59">
          <w:rPr>
            <w:rFonts w:ascii="Calibri" w:hAnsi="Calibri"/>
            <w:b/>
            <w:color w:val="800080"/>
          </w:rPr>
          <w:t>ANAV</w:t>
        </w:r>
      </w:smartTag>
      <w:r w:rsidR="00F97E59" w:rsidRPr="00F97E59">
        <w:rPr>
          <w:rFonts w:ascii="Calibri" w:hAnsi="Calibri"/>
          <w:b/>
          <w:color w:val="800080"/>
        </w:rPr>
        <w:t>)</w:t>
      </w:r>
    </w:p>
    <w:p w:rsidR="00F97E59" w:rsidRPr="00F97E59" w:rsidRDefault="00F97E59" w:rsidP="00CF6748">
      <w:pPr>
        <w:tabs>
          <w:tab w:val="left" w:pos="2268"/>
          <w:tab w:val="left" w:pos="4253"/>
        </w:tabs>
        <w:jc w:val="center"/>
        <w:rPr>
          <w:rFonts w:ascii="Calibri" w:hAnsi="Calibri"/>
          <w:b/>
          <w:color w:val="800080"/>
        </w:rPr>
      </w:pPr>
      <w:r w:rsidRPr="00F97E59">
        <w:rPr>
          <w:rFonts w:ascii="Calibri" w:hAnsi="Calibri"/>
          <w:b/>
          <w:color w:val="800080"/>
        </w:rPr>
        <w:t>AMIS DU VIN EN VALAIS (AVV)</w:t>
      </w:r>
    </w:p>
    <w:p w:rsidR="00F97E59" w:rsidRPr="00045893" w:rsidRDefault="00F97E59" w:rsidP="00CF6748">
      <w:pPr>
        <w:tabs>
          <w:tab w:val="left" w:pos="2268"/>
          <w:tab w:val="left" w:pos="4253"/>
          <w:tab w:val="left" w:pos="4962"/>
        </w:tabs>
        <w:jc w:val="center"/>
        <w:rPr>
          <w:rFonts w:ascii="Calibri" w:hAnsi="Calibri"/>
          <w:b/>
          <w:color w:val="800080"/>
        </w:rPr>
      </w:pPr>
      <w:r w:rsidRPr="00045893">
        <w:rPr>
          <w:rFonts w:ascii="Calibri" w:hAnsi="Calibri"/>
          <w:b/>
          <w:color w:val="800080"/>
        </w:rPr>
        <w:t>www.amiduvin-vs.ch</w:t>
      </w:r>
    </w:p>
    <w:p w:rsidR="00F97E59" w:rsidRPr="00045893" w:rsidRDefault="00F97E59" w:rsidP="00F97E59">
      <w:pPr>
        <w:tabs>
          <w:tab w:val="left" w:pos="2268"/>
          <w:tab w:val="left" w:pos="4253"/>
          <w:tab w:val="left" w:pos="4962"/>
        </w:tabs>
        <w:rPr>
          <w:rFonts w:ascii="Calibri" w:hAnsi="Calibri"/>
          <w:b/>
          <w:color w:val="800080"/>
        </w:rPr>
      </w:pPr>
    </w:p>
    <w:p w:rsidR="000A47CB" w:rsidRDefault="000A47CB" w:rsidP="000A47CB">
      <w:pPr>
        <w:jc w:val="center"/>
        <w:rPr>
          <w:rFonts w:ascii="Calibri" w:hAnsi="Calibri"/>
          <w:b/>
          <w:sz w:val="36"/>
          <w:szCs w:val="36"/>
          <w:lang w:val="fr-CH"/>
        </w:rPr>
      </w:pPr>
    </w:p>
    <w:p w:rsidR="00AD04F3" w:rsidRDefault="000A47CB" w:rsidP="000A47CB">
      <w:pPr>
        <w:jc w:val="center"/>
        <w:rPr>
          <w:rFonts w:ascii="Calibri" w:hAnsi="Calibri"/>
          <w:b/>
          <w:sz w:val="36"/>
          <w:szCs w:val="36"/>
          <w:lang w:val="fr-CH"/>
        </w:rPr>
      </w:pPr>
      <w:r>
        <w:rPr>
          <w:rFonts w:ascii="Calibri" w:hAnsi="Calibri"/>
          <w:b/>
          <w:sz w:val="36"/>
          <w:szCs w:val="36"/>
          <w:lang w:val="fr-CH"/>
        </w:rPr>
        <w:t>La Rioja et la Navarre – des bodegas spectaculaires et des vignobles célèbres</w:t>
      </w:r>
    </w:p>
    <w:p w:rsidR="000A47CB" w:rsidRDefault="000A47CB" w:rsidP="000A47CB">
      <w:pPr>
        <w:jc w:val="center"/>
        <w:rPr>
          <w:rFonts w:ascii="Calibri" w:hAnsi="Calibri"/>
          <w:b/>
          <w:sz w:val="36"/>
          <w:szCs w:val="36"/>
          <w:lang w:val="fr-CH"/>
        </w:rPr>
      </w:pPr>
    </w:p>
    <w:p w:rsidR="000A47CB" w:rsidRDefault="000A47CB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  <w:r>
        <w:rPr>
          <w:rFonts w:ascii="Calibri" w:hAnsi="Calibri"/>
          <w:b/>
          <w:sz w:val="28"/>
          <w:szCs w:val="28"/>
          <w:lang w:val="fr-CH"/>
        </w:rPr>
        <w:t>La Rioja et la Navarre sont</w:t>
      </w:r>
      <w:r w:rsidR="004224CA">
        <w:rPr>
          <w:rFonts w:ascii="Calibri" w:hAnsi="Calibri"/>
          <w:b/>
          <w:sz w:val="28"/>
          <w:szCs w:val="28"/>
          <w:lang w:val="fr-CH"/>
        </w:rPr>
        <w:t xml:space="preserve"> des régions</w:t>
      </w:r>
      <w:r>
        <w:rPr>
          <w:rFonts w:ascii="Calibri" w:hAnsi="Calibri"/>
          <w:b/>
          <w:sz w:val="28"/>
          <w:szCs w:val="28"/>
          <w:lang w:val="fr-CH"/>
        </w:rPr>
        <w:t xml:space="preserve"> connues pour leurs richesses viticoles et leurs vins phares d’Espagne mais également pour « la plus grand</w:t>
      </w:r>
      <w:r w:rsidR="00E460AE">
        <w:rPr>
          <w:rFonts w:ascii="Calibri" w:hAnsi="Calibri"/>
          <w:b/>
          <w:sz w:val="28"/>
          <w:szCs w:val="28"/>
          <w:lang w:val="fr-CH"/>
        </w:rPr>
        <w:t>e</w:t>
      </w:r>
      <w:r>
        <w:rPr>
          <w:rFonts w:ascii="Calibri" w:hAnsi="Calibri"/>
          <w:b/>
          <w:sz w:val="28"/>
          <w:szCs w:val="28"/>
          <w:lang w:val="fr-CH"/>
        </w:rPr>
        <w:t xml:space="preserve"> rue d’Europe »</w:t>
      </w:r>
      <w:r w:rsidR="00E460AE">
        <w:rPr>
          <w:rFonts w:ascii="Calibri" w:hAnsi="Calibri"/>
          <w:b/>
          <w:sz w:val="28"/>
          <w:szCs w:val="28"/>
          <w:lang w:val="fr-CH"/>
        </w:rPr>
        <w:t xml:space="preserve"> </w:t>
      </w:r>
      <w:r>
        <w:rPr>
          <w:rFonts w:ascii="Calibri" w:hAnsi="Calibri"/>
          <w:b/>
          <w:sz w:val="28"/>
          <w:szCs w:val="28"/>
          <w:lang w:val="fr-CH"/>
        </w:rPr>
        <w:t xml:space="preserve">qui les traverse de part en part et qu’on appelle le Chemin de Compostelle. Un beau mariage </w:t>
      </w:r>
      <w:r w:rsidR="002D42A5">
        <w:rPr>
          <w:rFonts w:ascii="Calibri" w:hAnsi="Calibri"/>
          <w:b/>
          <w:sz w:val="28"/>
          <w:szCs w:val="28"/>
          <w:lang w:val="fr-CH"/>
        </w:rPr>
        <w:t>entre festivité et spiritualité !</w:t>
      </w:r>
    </w:p>
    <w:p w:rsidR="00E460AE" w:rsidRDefault="00E460AE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</w:p>
    <w:p w:rsidR="00E460AE" w:rsidRDefault="000A47CB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  <w:r>
        <w:rPr>
          <w:rFonts w:ascii="Calibri" w:hAnsi="Calibri"/>
          <w:b/>
          <w:sz w:val="28"/>
          <w:szCs w:val="28"/>
          <w:lang w:val="fr-CH"/>
        </w:rPr>
        <w:t>Nous allons découvrir, en tant que pélerins de l’ANAV, un vin tout de fraîc</w:t>
      </w:r>
      <w:r w:rsidR="00E460AE">
        <w:rPr>
          <w:rFonts w:ascii="Calibri" w:hAnsi="Calibri"/>
          <w:b/>
          <w:sz w:val="28"/>
          <w:szCs w:val="28"/>
          <w:lang w:val="fr-CH"/>
        </w:rPr>
        <w:t xml:space="preserve">heur et fruité, </w:t>
      </w:r>
      <w:r>
        <w:rPr>
          <w:rFonts w:ascii="Calibri" w:hAnsi="Calibri"/>
          <w:b/>
          <w:sz w:val="28"/>
          <w:szCs w:val="28"/>
          <w:lang w:val="fr-CH"/>
        </w:rPr>
        <w:t xml:space="preserve"> le rioja à la robe rubis et au goût de pain grillé ; des bodegas à l’architecture classique ou faisant preuv</w:t>
      </w:r>
      <w:r w:rsidR="00E460AE">
        <w:rPr>
          <w:rFonts w:ascii="Calibri" w:hAnsi="Calibri"/>
          <w:b/>
          <w:sz w:val="28"/>
          <w:szCs w:val="28"/>
          <w:lang w:val="fr-CH"/>
        </w:rPr>
        <w:t>e de créativité impressionnante, dotée</w:t>
      </w:r>
      <w:r w:rsidR="00AE3092">
        <w:rPr>
          <w:rFonts w:ascii="Calibri" w:hAnsi="Calibri"/>
          <w:b/>
          <w:sz w:val="28"/>
          <w:szCs w:val="28"/>
          <w:lang w:val="fr-CH"/>
        </w:rPr>
        <w:t>s</w:t>
      </w:r>
      <w:r w:rsidR="00E460AE">
        <w:rPr>
          <w:rFonts w:ascii="Calibri" w:hAnsi="Calibri"/>
          <w:b/>
          <w:sz w:val="28"/>
          <w:szCs w:val="28"/>
          <w:lang w:val="fr-CH"/>
        </w:rPr>
        <w:t xml:space="preserve"> de milliers de barriques ; des villes d’art et d’allégresse – Logrono – Olite – Pampelune – Bilbao ; un patrimoine gastronomique et des bars typiques de pinchos ( tapas locales).</w:t>
      </w:r>
    </w:p>
    <w:p w:rsidR="00E460AE" w:rsidRDefault="00E460AE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</w:p>
    <w:p w:rsidR="00E460AE" w:rsidRDefault="00E460AE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  <w:r>
        <w:rPr>
          <w:rFonts w:ascii="Calibri" w:hAnsi="Calibri"/>
          <w:b/>
          <w:sz w:val="28"/>
          <w:szCs w:val="28"/>
          <w:lang w:val="fr-CH"/>
        </w:rPr>
        <w:t>Le cépage roi de la Rioja et de la Navarre est le tempranillo, associé à la grenache, au graziano pour donner un vin Crianza (2 ans dont 1 an en barrique), un vin Reserva  ( 3 ans dont 1 an en barrique), un vin Gran Reserva  ( 5 ans dont 2 ans en barrique). De belles dégustations en perspective !</w:t>
      </w:r>
    </w:p>
    <w:p w:rsidR="00E460AE" w:rsidRDefault="00E460AE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</w:p>
    <w:p w:rsidR="000A47CB" w:rsidRDefault="00E460AE" w:rsidP="000A47CB">
      <w:pPr>
        <w:jc w:val="both"/>
        <w:rPr>
          <w:rFonts w:ascii="Calibri" w:hAnsi="Calibri"/>
          <w:b/>
          <w:sz w:val="28"/>
          <w:szCs w:val="28"/>
          <w:lang w:val="fr-CH"/>
        </w:rPr>
      </w:pPr>
      <w:r>
        <w:rPr>
          <w:rFonts w:ascii="Calibri" w:hAnsi="Calibri"/>
          <w:b/>
          <w:sz w:val="28"/>
          <w:szCs w:val="28"/>
          <w:lang w:val="fr-CH"/>
        </w:rPr>
        <w:t>Bodegas, tapas, fiestas : c’est tout la Rioja et la Navarre que nous nous réjouissons de parcourir !</w:t>
      </w:r>
      <w:r w:rsidR="000A47CB">
        <w:rPr>
          <w:rFonts w:ascii="Calibri" w:hAnsi="Calibri"/>
          <w:b/>
          <w:sz w:val="28"/>
          <w:szCs w:val="28"/>
          <w:lang w:val="fr-CH"/>
        </w:rPr>
        <w:t xml:space="preserve"> </w:t>
      </w:r>
    </w:p>
    <w:p w:rsidR="003107E9" w:rsidRPr="00E460AE" w:rsidRDefault="000A47CB" w:rsidP="00FA0307">
      <w:pPr>
        <w:jc w:val="both"/>
        <w:rPr>
          <w:rFonts w:ascii="Calibri" w:hAnsi="Calibri"/>
          <w:b/>
          <w:sz w:val="28"/>
          <w:szCs w:val="28"/>
          <w:lang w:val="fr-CH"/>
        </w:rPr>
      </w:pPr>
      <w:r>
        <w:rPr>
          <w:rFonts w:ascii="Calibri" w:hAnsi="Calibri"/>
          <w:b/>
          <w:sz w:val="28"/>
          <w:szCs w:val="28"/>
          <w:lang w:val="fr-CH"/>
        </w:rPr>
        <w:t xml:space="preserve"> </w:t>
      </w:r>
      <w:r w:rsidR="00E460AE">
        <w:rPr>
          <w:rFonts w:ascii="Calibri" w:hAnsi="Calibri"/>
          <w:sz w:val="28"/>
          <w:szCs w:val="28"/>
          <w:lang w:val="fr-CH"/>
        </w:rPr>
        <w:t xml:space="preserve">                                                                                             </w:t>
      </w:r>
      <w:r w:rsidR="00071FD1">
        <w:rPr>
          <w:rFonts w:ascii="Calibri" w:hAnsi="Calibri"/>
          <w:lang w:val="fr-CH"/>
        </w:rPr>
        <w:t xml:space="preserve"> </w:t>
      </w:r>
      <w:r w:rsidR="00071FD1" w:rsidRPr="00E460AE">
        <w:rPr>
          <w:rFonts w:ascii="Calibri" w:hAnsi="Calibri"/>
          <w:b/>
          <w:lang w:val="fr-CH"/>
        </w:rPr>
        <w:t>Votre président </w:t>
      </w:r>
    </w:p>
    <w:p w:rsidR="00071FD1" w:rsidRPr="00E460AE" w:rsidRDefault="00071FD1" w:rsidP="002E607D">
      <w:pPr>
        <w:ind w:right="-284"/>
        <w:jc w:val="both"/>
        <w:rPr>
          <w:rFonts w:ascii="Calibri" w:hAnsi="Calibri"/>
          <w:b/>
          <w:lang w:val="fr-CH"/>
        </w:rPr>
      </w:pPr>
      <w:r w:rsidRPr="00E460AE">
        <w:rPr>
          <w:rFonts w:ascii="Calibri" w:hAnsi="Calibri"/>
          <w:b/>
          <w:sz w:val="28"/>
          <w:szCs w:val="28"/>
          <w:lang w:val="fr-CH"/>
        </w:rPr>
        <w:t xml:space="preserve">                                                                                               </w:t>
      </w:r>
      <w:r w:rsidRPr="00E460AE">
        <w:rPr>
          <w:rFonts w:ascii="Calibri" w:hAnsi="Calibri"/>
          <w:b/>
          <w:lang w:val="fr-CH"/>
        </w:rPr>
        <w:t>Dominique Favre</w:t>
      </w:r>
    </w:p>
    <w:p w:rsidR="00071FD1" w:rsidRPr="00E460AE" w:rsidRDefault="00071FD1" w:rsidP="002E607D">
      <w:pPr>
        <w:ind w:right="-284"/>
        <w:jc w:val="both"/>
        <w:rPr>
          <w:rFonts w:ascii="Calibri" w:hAnsi="Calibri"/>
          <w:b/>
          <w:sz w:val="28"/>
          <w:szCs w:val="28"/>
          <w:lang w:val="fr-CH"/>
        </w:rPr>
      </w:pPr>
    </w:p>
    <w:p w:rsidR="002E607D" w:rsidRPr="00321D3A" w:rsidRDefault="002E607D" w:rsidP="002E607D">
      <w:pPr>
        <w:ind w:right="-284"/>
        <w:jc w:val="both"/>
        <w:rPr>
          <w:rFonts w:ascii="Calibri" w:hAnsi="Calibri"/>
          <w:sz w:val="28"/>
          <w:szCs w:val="28"/>
          <w:lang w:val="fr-CH"/>
        </w:rPr>
      </w:pPr>
      <w:r>
        <w:rPr>
          <w:rFonts w:ascii="Calibri" w:hAnsi="Calibri"/>
          <w:sz w:val="28"/>
          <w:szCs w:val="28"/>
          <w:lang w:val="fr-CH"/>
        </w:rPr>
        <w:t>------------------------------------------------------------------------------------------------------------</w:t>
      </w:r>
    </w:p>
    <w:p w:rsidR="003B7050" w:rsidRDefault="00A35E75" w:rsidP="00FA0307">
      <w:pPr>
        <w:jc w:val="both"/>
        <w:rPr>
          <w:rFonts w:ascii="Calibri" w:hAnsi="Calibri"/>
          <w:lang w:val="fr-CH"/>
        </w:rPr>
      </w:pPr>
      <w:r>
        <w:rPr>
          <w:rFonts w:ascii="Calibri" w:hAnsi="Calibri"/>
          <w:lang w:val="fr-CH"/>
        </w:rPr>
        <w:t xml:space="preserve">                </w:t>
      </w:r>
    </w:p>
    <w:p w:rsidR="00F97E59" w:rsidRPr="002E607D" w:rsidRDefault="002A1506" w:rsidP="002E607D">
      <w:pPr>
        <w:jc w:val="center"/>
        <w:rPr>
          <w:rFonts w:ascii="Calibri" w:hAnsi="Calibri"/>
          <w:lang w:val="fr-CH"/>
        </w:rPr>
      </w:pPr>
      <w:r>
        <w:rPr>
          <w:rFonts w:ascii="Calibri" w:hAnsi="Calibri" w:cs="Arial"/>
          <w:b/>
          <w:bCs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48895</wp:posOffset>
            </wp:positionV>
            <wp:extent cx="423545" cy="418465"/>
            <wp:effectExtent l="19050" t="0" r="0" b="0"/>
            <wp:wrapNone/>
            <wp:docPr id="3" name="Image 3" descr="~AU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~AUT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2000"/>
                      <a:grayscl/>
                      <a:biLevel thresh="50000"/>
                    </a:blip>
                    <a:srcRect l="2386" t="1842" r="78746" b="8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184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7E59" w:rsidRPr="00F97E59">
        <w:rPr>
          <w:rFonts w:ascii="Calibri" w:hAnsi="Calibri" w:cs="Arial"/>
          <w:b/>
          <w:bCs/>
          <w:sz w:val="22"/>
          <w:szCs w:val="22"/>
        </w:rPr>
        <w:t>BULLETIN D'INSCRIPTION</w:t>
      </w:r>
    </w:p>
    <w:p w:rsidR="00F97E59" w:rsidRPr="00F97E59" w:rsidRDefault="002D42A5" w:rsidP="00F97E59">
      <w:pPr>
        <w:tabs>
          <w:tab w:val="left" w:pos="5670"/>
        </w:tabs>
        <w:jc w:val="center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VOYAGE ANAV Rioja et Navarre</w:t>
      </w:r>
    </w:p>
    <w:p w:rsidR="00F97E59" w:rsidRPr="00F97E59" w:rsidRDefault="00F97E59" w:rsidP="00F97E59">
      <w:pPr>
        <w:tabs>
          <w:tab w:val="left" w:pos="5670"/>
        </w:tabs>
        <w:jc w:val="center"/>
        <w:rPr>
          <w:rFonts w:ascii="Calibri" w:hAnsi="Calibri" w:cs="Arial"/>
          <w:b/>
          <w:bCs/>
          <w:sz w:val="22"/>
          <w:szCs w:val="22"/>
        </w:rPr>
      </w:pPr>
      <w:r w:rsidRPr="00F97E59">
        <w:rPr>
          <w:rFonts w:ascii="Calibri" w:hAnsi="Calibri" w:cs="Arial"/>
          <w:b/>
          <w:bCs/>
          <w:sz w:val="22"/>
          <w:szCs w:val="22"/>
        </w:rPr>
        <w:t xml:space="preserve">du </w:t>
      </w:r>
      <w:r w:rsidR="004224CA">
        <w:rPr>
          <w:rFonts w:ascii="Calibri" w:hAnsi="Calibri" w:cs="Arial"/>
          <w:b/>
          <w:bCs/>
          <w:sz w:val="22"/>
          <w:szCs w:val="22"/>
        </w:rPr>
        <w:t>lundi</w:t>
      </w:r>
      <w:r w:rsidR="00B116E1">
        <w:rPr>
          <w:rFonts w:ascii="Calibri" w:hAnsi="Calibri" w:cs="Arial"/>
          <w:b/>
          <w:bCs/>
          <w:sz w:val="22"/>
          <w:szCs w:val="22"/>
        </w:rPr>
        <w:t xml:space="preserve"> 27 août au vendredi 31 août 2018</w:t>
      </w:r>
    </w:p>
    <w:p w:rsidR="00F97E59" w:rsidRPr="00F97E59" w:rsidRDefault="00F97E59" w:rsidP="0083156F">
      <w:pPr>
        <w:tabs>
          <w:tab w:val="left" w:pos="5670"/>
        </w:tabs>
        <w:rPr>
          <w:rFonts w:ascii="Calibri" w:hAnsi="Calibri" w:cs="Arial"/>
          <w:sz w:val="22"/>
          <w:szCs w:val="22"/>
        </w:rPr>
      </w:pPr>
    </w:p>
    <w:tbl>
      <w:tblPr>
        <w:tblW w:w="10926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520"/>
        <w:gridCol w:w="1800"/>
        <w:gridCol w:w="2340"/>
        <w:gridCol w:w="2340"/>
        <w:gridCol w:w="1926"/>
      </w:tblGrid>
      <w:tr w:rsidR="00F97E59" w:rsidRPr="00F97E59" w:rsidTr="00F97E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0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jc w:val="center"/>
              <w:rPr>
                <w:rFonts w:ascii="Calibri" w:hAnsi="Calibri" w:cs="Arial"/>
                <w:b/>
                <w:iCs/>
                <w:sz w:val="22"/>
                <w:szCs w:val="22"/>
              </w:rPr>
            </w:pPr>
            <w:r w:rsidRPr="00F97E59">
              <w:rPr>
                <w:rFonts w:ascii="Calibri" w:hAnsi="Calibri" w:cs="Arial"/>
                <w:b/>
                <w:iCs/>
                <w:sz w:val="22"/>
                <w:szCs w:val="22"/>
              </w:rPr>
              <w:t>Nom</w:t>
            </w:r>
          </w:p>
        </w:tc>
        <w:tc>
          <w:tcPr>
            <w:tcW w:w="1800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jc w:val="center"/>
              <w:rPr>
                <w:rFonts w:ascii="Calibri" w:hAnsi="Calibri" w:cs="Arial"/>
                <w:b/>
                <w:iCs/>
                <w:sz w:val="22"/>
                <w:szCs w:val="22"/>
              </w:rPr>
            </w:pPr>
            <w:r w:rsidRPr="00F97E59">
              <w:rPr>
                <w:rFonts w:ascii="Calibri" w:hAnsi="Calibri" w:cs="Arial"/>
                <w:b/>
                <w:iCs/>
                <w:sz w:val="22"/>
                <w:szCs w:val="22"/>
              </w:rPr>
              <w:t>Prénom</w:t>
            </w: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jc w:val="center"/>
              <w:rPr>
                <w:rFonts w:ascii="Calibri" w:hAnsi="Calibri" w:cs="Arial"/>
                <w:b/>
                <w:iCs/>
                <w:sz w:val="22"/>
                <w:szCs w:val="22"/>
              </w:rPr>
            </w:pPr>
            <w:r w:rsidRPr="00F97E59">
              <w:rPr>
                <w:rFonts w:ascii="Calibri" w:hAnsi="Calibri" w:cs="Arial"/>
                <w:b/>
                <w:iCs/>
                <w:sz w:val="22"/>
                <w:szCs w:val="22"/>
              </w:rPr>
              <w:t>Adresse</w:t>
            </w:r>
          </w:p>
        </w:tc>
        <w:tc>
          <w:tcPr>
            <w:tcW w:w="2340" w:type="dxa"/>
          </w:tcPr>
          <w:p w:rsidR="00F97E59" w:rsidRPr="00F97E59" w:rsidRDefault="00F97E59" w:rsidP="00933294">
            <w:pPr>
              <w:pStyle w:val="Titre7"/>
              <w:rPr>
                <w:rFonts w:ascii="Calibri" w:hAnsi="Calibri" w:cs="Arial"/>
                <w:bCs w:val="0"/>
                <w:i w:val="0"/>
                <w:sz w:val="22"/>
                <w:szCs w:val="22"/>
              </w:rPr>
            </w:pPr>
            <w:r w:rsidRPr="00F97E59">
              <w:rPr>
                <w:rFonts w:ascii="Calibri" w:hAnsi="Calibri" w:cs="Arial"/>
                <w:bCs w:val="0"/>
                <w:i w:val="0"/>
                <w:sz w:val="22"/>
                <w:szCs w:val="22"/>
              </w:rPr>
              <w:t>Localité</w:t>
            </w:r>
          </w:p>
        </w:tc>
        <w:tc>
          <w:tcPr>
            <w:tcW w:w="1926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jc w:val="center"/>
              <w:rPr>
                <w:rFonts w:ascii="Calibri" w:hAnsi="Calibri" w:cs="Arial"/>
                <w:b/>
                <w:bCs/>
                <w:iCs/>
                <w:sz w:val="22"/>
                <w:szCs w:val="22"/>
              </w:rPr>
            </w:pPr>
            <w:r w:rsidRPr="00F97E59">
              <w:rPr>
                <w:rFonts w:ascii="Calibri" w:hAnsi="Calibri" w:cs="Arial"/>
                <w:b/>
                <w:bCs/>
                <w:iCs/>
                <w:sz w:val="22"/>
                <w:szCs w:val="22"/>
              </w:rPr>
              <w:t xml:space="preserve">Tél. </w:t>
            </w:r>
          </w:p>
        </w:tc>
      </w:tr>
      <w:tr w:rsidR="00F97E59" w:rsidRPr="00F97E59" w:rsidTr="00F97E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0" w:type="dxa"/>
          </w:tcPr>
          <w:p w:rsidR="00F97E59" w:rsidRPr="00F97E59" w:rsidRDefault="00F97E59" w:rsidP="00933294">
            <w:pPr>
              <w:tabs>
                <w:tab w:val="left" w:pos="283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1800" w:type="dxa"/>
          </w:tcPr>
          <w:p w:rsidR="00F97E59" w:rsidRPr="00F97E59" w:rsidRDefault="00F97E59" w:rsidP="00933294">
            <w:pPr>
              <w:tabs>
                <w:tab w:val="left" w:pos="122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154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110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1926" w:type="dxa"/>
          </w:tcPr>
          <w:p w:rsidR="00F97E59" w:rsidRPr="00F97E59" w:rsidRDefault="00F97E59" w:rsidP="00933294">
            <w:pPr>
              <w:tabs>
                <w:tab w:val="left" w:pos="164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iCs/>
                <w:sz w:val="22"/>
                <w:szCs w:val="22"/>
              </w:rPr>
            </w:pPr>
          </w:p>
        </w:tc>
      </w:tr>
      <w:tr w:rsidR="00F97E59" w:rsidRPr="00F97E59" w:rsidTr="00F97E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0" w:type="dxa"/>
          </w:tcPr>
          <w:p w:rsidR="00F97E59" w:rsidRPr="00F97E59" w:rsidRDefault="00F97E59" w:rsidP="00933294">
            <w:pPr>
              <w:tabs>
                <w:tab w:val="left" w:pos="283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1800" w:type="dxa"/>
          </w:tcPr>
          <w:p w:rsidR="00F97E59" w:rsidRPr="00F97E59" w:rsidRDefault="00F97E59" w:rsidP="00933294">
            <w:pPr>
              <w:tabs>
                <w:tab w:val="left" w:pos="122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154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99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1926" w:type="dxa"/>
          </w:tcPr>
          <w:p w:rsidR="00F97E59" w:rsidRPr="00F97E59" w:rsidRDefault="00F97E59" w:rsidP="00933294">
            <w:pPr>
              <w:tabs>
                <w:tab w:val="left" w:pos="164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</w:tr>
      <w:tr w:rsidR="00F97E59" w:rsidRPr="00F97E59" w:rsidTr="00F97E5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20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1800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154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2340" w:type="dxa"/>
          </w:tcPr>
          <w:p w:rsidR="00F97E59" w:rsidRPr="00F97E59" w:rsidRDefault="00F97E59" w:rsidP="00933294">
            <w:pPr>
              <w:tabs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  <w:tc>
          <w:tcPr>
            <w:tcW w:w="1926" w:type="dxa"/>
          </w:tcPr>
          <w:p w:rsidR="00F97E59" w:rsidRPr="00F97E59" w:rsidRDefault="00F97E59" w:rsidP="00933294">
            <w:pPr>
              <w:tabs>
                <w:tab w:val="left" w:pos="164"/>
                <w:tab w:val="left" w:pos="709"/>
                <w:tab w:val="left" w:pos="5104"/>
                <w:tab w:val="left" w:pos="6521"/>
              </w:tabs>
              <w:ind w:left="-142"/>
              <w:rPr>
                <w:rFonts w:ascii="Calibri" w:hAnsi="Calibri" w:cs="Arial"/>
                <w:b/>
                <w:iCs/>
                <w:sz w:val="22"/>
                <w:szCs w:val="22"/>
              </w:rPr>
            </w:pPr>
          </w:p>
        </w:tc>
      </w:tr>
    </w:tbl>
    <w:p w:rsidR="00F83940" w:rsidRDefault="00F83940" w:rsidP="00CF6748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</w:p>
    <w:p w:rsidR="00F97E59" w:rsidRPr="00F97E59" w:rsidRDefault="00F97E59" w:rsidP="00CF6748">
      <w:pPr>
        <w:tabs>
          <w:tab w:val="left" w:pos="3402"/>
          <w:tab w:val="left" w:pos="6946"/>
          <w:tab w:val="left" w:pos="7513"/>
          <w:tab w:val="left" w:pos="8460"/>
          <w:tab w:val="left" w:pos="9072"/>
        </w:tabs>
        <w:ind w:right="-802"/>
        <w:outlineLvl w:val="0"/>
        <w:rPr>
          <w:rFonts w:ascii="Calibri" w:hAnsi="Calibri" w:cs="Arial"/>
          <w:b/>
          <w:sz w:val="22"/>
          <w:szCs w:val="22"/>
        </w:rPr>
      </w:pPr>
      <w:r w:rsidRPr="00F97E59">
        <w:rPr>
          <w:rFonts w:ascii="Calibri" w:hAnsi="Calibri" w:cs="Arial"/>
          <w:b/>
          <w:sz w:val="22"/>
          <w:szCs w:val="22"/>
        </w:rPr>
        <w:t>Je souscri</w:t>
      </w:r>
      <w:r w:rsidR="00CF6748">
        <w:rPr>
          <w:rFonts w:ascii="Calibri" w:hAnsi="Calibri" w:cs="Arial"/>
          <w:b/>
          <w:sz w:val="22"/>
          <w:szCs w:val="22"/>
        </w:rPr>
        <w:t>s</w:t>
      </w:r>
      <w:r w:rsidRPr="00F97E59">
        <w:rPr>
          <w:rFonts w:ascii="Calibri" w:hAnsi="Calibri" w:cs="Arial"/>
          <w:b/>
          <w:sz w:val="22"/>
          <w:szCs w:val="22"/>
        </w:rPr>
        <w:t xml:space="preserve"> à l’assurance annulation, retour prématuré (Fr.</w:t>
      </w:r>
      <w:r w:rsidR="00B816B1">
        <w:rPr>
          <w:rFonts w:ascii="Calibri" w:hAnsi="Calibri" w:cs="Arial"/>
          <w:b/>
          <w:sz w:val="22"/>
          <w:szCs w:val="22"/>
        </w:rPr>
        <w:t>41</w:t>
      </w:r>
      <w:r w:rsidRPr="00F97E59">
        <w:rPr>
          <w:rFonts w:ascii="Calibri" w:hAnsi="Calibri" w:cs="Arial"/>
          <w:b/>
          <w:sz w:val="22"/>
          <w:szCs w:val="22"/>
        </w:rPr>
        <w:t>--/pers)</w:t>
      </w:r>
      <w:r w:rsidRPr="00F97E59">
        <w:rPr>
          <w:rFonts w:ascii="Calibri" w:hAnsi="Calibri" w:cs="Arial"/>
          <w:b/>
          <w:sz w:val="22"/>
          <w:szCs w:val="22"/>
        </w:rPr>
        <w:tab/>
        <w:t>oui</w:t>
      </w:r>
      <w:r w:rsidRPr="00F97E59">
        <w:rPr>
          <w:rFonts w:ascii="Calibri" w:hAnsi="Calibri" w:cs="Arial"/>
          <w:b/>
          <w:sz w:val="22"/>
          <w:szCs w:val="22"/>
        </w:rPr>
        <w:tab/>
      </w:r>
      <w:r w:rsidRPr="00F97E59">
        <w:rPr>
          <w:rFonts w:ascii="Calibri" w:hAnsi="Calibri" w:cs="Arial"/>
          <w:b/>
          <w:sz w:val="22"/>
          <w:szCs w:val="22"/>
        </w:rPr>
        <w:sym w:font="Wingdings 2" w:char="F02A"/>
      </w:r>
      <w:r w:rsidRPr="00F97E59">
        <w:rPr>
          <w:rFonts w:ascii="Calibri" w:hAnsi="Calibri" w:cs="Arial"/>
          <w:b/>
          <w:sz w:val="22"/>
          <w:szCs w:val="22"/>
        </w:rPr>
        <w:tab/>
        <w:t>non</w:t>
      </w:r>
      <w:r w:rsidRPr="00F97E59">
        <w:rPr>
          <w:rFonts w:ascii="Calibri" w:hAnsi="Calibri" w:cs="Arial"/>
          <w:b/>
          <w:sz w:val="22"/>
          <w:szCs w:val="22"/>
        </w:rPr>
        <w:tab/>
      </w:r>
      <w:r w:rsidRPr="00F97E59">
        <w:rPr>
          <w:rFonts w:ascii="Calibri" w:hAnsi="Calibri" w:cs="Arial"/>
          <w:b/>
          <w:sz w:val="22"/>
          <w:szCs w:val="22"/>
        </w:rPr>
        <w:sym w:font="Wingdings 2" w:char="F02A"/>
      </w:r>
    </w:p>
    <w:p w:rsidR="00F97E59" w:rsidRPr="00B816B1" w:rsidRDefault="00875F3B" w:rsidP="00F97E59">
      <w:pPr>
        <w:tabs>
          <w:tab w:val="left" w:pos="3402"/>
        </w:tabs>
        <w:outlineLvl w:val="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Je souscris une chambre individuelle  Fr </w:t>
      </w:r>
      <w:r w:rsidR="00AE3092">
        <w:rPr>
          <w:rFonts w:ascii="Calibri" w:hAnsi="Calibri" w:cs="Arial"/>
          <w:b/>
          <w:sz w:val="22"/>
          <w:szCs w:val="22"/>
        </w:rPr>
        <w:t>300</w:t>
      </w:r>
      <w:r w:rsidR="009A07F9">
        <w:rPr>
          <w:rFonts w:ascii="Calibri" w:hAnsi="Calibri" w:cs="Arial"/>
          <w:b/>
          <w:sz w:val="22"/>
          <w:szCs w:val="22"/>
        </w:rPr>
        <w:t xml:space="preserve">.-- par personne                              </w:t>
      </w:r>
      <w:r w:rsidR="005D0BDB">
        <w:rPr>
          <w:rFonts w:ascii="Calibri" w:hAnsi="Calibri" w:cs="Arial"/>
          <w:b/>
          <w:sz w:val="22"/>
          <w:szCs w:val="22"/>
        </w:rPr>
        <w:t xml:space="preserve">oui      </w:t>
      </w:r>
      <w:r w:rsidR="009A07F9" w:rsidRPr="009A07F9">
        <w:rPr>
          <w:rFonts w:ascii="Calibri" w:hAnsi="Calibri" w:cs="Arial"/>
          <w:b/>
          <w:sz w:val="22"/>
          <w:szCs w:val="22"/>
        </w:rPr>
        <w:sym w:font="Wingdings 2" w:char="F02A"/>
      </w:r>
      <w:r w:rsidR="005D0BDB">
        <w:rPr>
          <w:rFonts w:ascii="Calibri" w:hAnsi="Calibri" w:cs="Arial"/>
          <w:b/>
          <w:sz w:val="22"/>
          <w:szCs w:val="22"/>
        </w:rPr>
        <w:t xml:space="preserve">                        </w:t>
      </w:r>
    </w:p>
    <w:p w:rsidR="00F97E59" w:rsidRPr="00F97E59" w:rsidRDefault="00F97E59" w:rsidP="00F97E59">
      <w:pPr>
        <w:tabs>
          <w:tab w:val="left" w:pos="3402"/>
        </w:tabs>
        <w:outlineLvl w:val="0"/>
        <w:rPr>
          <w:rFonts w:ascii="Calibri" w:hAnsi="Calibri" w:cs="Arial"/>
          <w:sz w:val="22"/>
          <w:szCs w:val="22"/>
        </w:rPr>
      </w:pPr>
      <w:r w:rsidRPr="00F97E59">
        <w:rPr>
          <w:rFonts w:ascii="Calibri" w:hAnsi="Calibri" w:cs="Arial"/>
          <w:sz w:val="22"/>
          <w:szCs w:val="22"/>
        </w:rPr>
        <w:t>DATE :</w:t>
      </w:r>
      <w:r w:rsidRPr="00F97E59">
        <w:rPr>
          <w:rFonts w:ascii="Calibri" w:hAnsi="Calibri" w:cs="Arial"/>
          <w:sz w:val="22"/>
          <w:szCs w:val="22"/>
        </w:rPr>
        <w:tab/>
        <w:t>...................................................</w:t>
      </w:r>
    </w:p>
    <w:p w:rsidR="00F97E59" w:rsidRPr="00F97E59" w:rsidRDefault="00F97E59" w:rsidP="00F97E59">
      <w:pPr>
        <w:tabs>
          <w:tab w:val="left" w:pos="3402"/>
        </w:tabs>
        <w:rPr>
          <w:rFonts w:ascii="Calibri" w:hAnsi="Calibri" w:cs="Arial"/>
          <w:sz w:val="22"/>
          <w:szCs w:val="22"/>
        </w:rPr>
      </w:pPr>
    </w:p>
    <w:p w:rsidR="00F97E59" w:rsidRPr="00F97E59" w:rsidRDefault="00F97E59" w:rsidP="00F97E59">
      <w:pPr>
        <w:tabs>
          <w:tab w:val="left" w:pos="3402"/>
        </w:tabs>
        <w:rPr>
          <w:rFonts w:ascii="Calibri" w:hAnsi="Calibri" w:cs="Arial"/>
          <w:sz w:val="22"/>
          <w:szCs w:val="22"/>
        </w:rPr>
      </w:pPr>
      <w:r w:rsidRPr="00F97E59">
        <w:rPr>
          <w:rFonts w:ascii="Calibri" w:hAnsi="Calibri" w:cs="Arial"/>
          <w:sz w:val="22"/>
          <w:szCs w:val="22"/>
        </w:rPr>
        <w:t>SIGNATURE :</w:t>
      </w:r>
      <w:r w:rsidRPr="00F97E59">
        <w:rPr>
          <w:rFonts w:ascii="Calibri" w:hAnsi="Calibri" w:cs="Arial"/>
          <w:sz w:val="22"/>
          <w:szCs w:val="22"/>
        </w:rPr>
        <w:tab/>
        <w:t>...................................................</w:t>
      </w:r>
    </w:p>
    <w:p w:rsidR="00126523" w:rsidRDefault="00126523" w:rsidP="00F97E59">
      <w:pPr>
        <w:outlineLvl w:val="0"/>
        <w:rPr>
          <w:rFonts w:ascii="Calibri" w:hAnsi="Calibri" w:cs="Arial"/>
          <w:b/>
          <w:i/>
          <w:sz w:val="22"/>
          <w:szCs w:val="22"/>
        </w:rPr>
      </w:pPr>
    </w:p>
    <w:p w:rsidR="00A75AA1" w:rsidRDefault="00AE3092" w:rsidP="00F97E59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i/>
          <w:sz w:val="22"/>
          <w:szCs w:val="22"/>
        </w:rPr>
        <w:t xml:space="preserve">A retourner avant le 31 mai </w:t>
      </w:r>
      <w:r w:rsidR="00F97E59" w:rsidRPr="00F97E59">
        <w:rPr>
          <w:rFonts w:ascii="Calibri" w:hAnsi="Calibri" w:cs="Arial"/>
          <w:b/>
          <w:i/>
          <w:sz w:val="22"/>
          <w:szCs w:val="22"/>
        </w:rPr>
        <w:t xml:space="preserve"> 201</w:t>
      </w:r>
      <w:r>
        <w:rPr>
          <w:rFonts w:ascii="Calibri" w:hAnsi="Calibri" w:cs="Arial"/>
          <w:b/>
          <w:i/>
          <w:sz w:val="22"/>
          <w:szCs w:val="22"/>
        </w:rPr>
        <w:t>8</w:t>
      </w:r>
      <w:r w:rsidR="00F97E59" w:rsidRPr="00F97E59">
        <w:rPr>
          <w:rFonts w:ascii="Calibri" w:hAnsi="Calibri" w:cs="Arial"/>
          <w:b/>
          <w:i/>
          <w:sz w:val="22"/>
          <w:szCs w:val="22"/>
        </w:rPr>
        <w:t xml:space="preserve"> </w:t>
      </w:r>
      <w:r>
        <w:rPr>
          <w:rFonts w:ascii="Calibri" w:hAnsi="Calibri" w:cs="Arial"/>
          <w:b/>
          <w:bCs/>
          <w:i/>
          <w:iCs/>
          <w:sz w:val="22"/>
          <w:szCs w:val="22"/>
        </w:rPr>
        <w:t xml:space="preserve">à notre secrétaire Maryse Sierro, </w:t>
      </w:r>
      <w:r w:rsidR="00A75AA1">
        <w:rPr>
          <w:rFonts w:ascii="Calibri" w:hAnsi="Calibri" w:cs="Arial"/>
          <w:b/>
          <w:bCs/>
          <w:i/>
          <w:iCs/>
          <w:sz w:val="22"/>
          <w:szCs w:val="22"/>
        </w:rPr>
        <w:t>rue Oscar Bider 98 1950 Sion</w:t>
      </w:r>
    </w:p>
    <w:p w:rsidR="00A75AA1" w:rsidRPr="00A75AA1" w:rsidRDefault="00A75AA1" w:rsidP="00F97E59">
      <w:pPr>
        <w:outlineLvl w:val="0"/>
        <w:rPr>
          <w:rFonts w:ascii="Calibri" w:hAnsi="Calibri" w:cs="Arial"/>
          <w:b/>
          <w:bCs/>
          <w:i/>
          <w:iCs/>
          <w:sz w:val="22"/>
          <w:szCs w:val="22"/>
        </w:rPr>
      </w:pPr>
      <w:r>
        <w:rPr>
          <w:rFonts w:ascii="Calibri" w:hAnsi="Calibri" w:cs="Arial"/>
          <w:b/>
          <w:bCs/>
          <w:i/>
          <w:iCs/>
          <w:sz w:val="22"/>
          <w:szCs w:val="22"/>
        </w:rPr>
        <w:t>079</w:t>
      </w:r>
      <w:r w:rsidR="003955A2">
        <w:rPr>
          <w:rFonts w:ascii="Calibri" w:hAnsi="Calibri" w:cs="Arial"/>
          <w:b/>
          <w:bCs/>
          <w:i/>
          <w:iCs/>
          <w:sz w:val="22"/>
          <w:szCs w:val="22"/>
        </w:rPr>
        <w:t> 598 12 94 msierro@netplus.ch</w:t>
      </w:r>
    </w:p>
    <w:sectPr w:rsidR="00A75AA1" w:rsidRPr="00A75AA1" w:rsidSect="00DF6D0E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66E52"/>
    <w:multiLevelType w:val="hybridMultilevel"/>
    <w:tmpl w:val="3286C0BE"/>
    <w:lvl w:ilvl="0" w:tplc="F8F6B0E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6D4465"/>
    <w:rsid w:val="00045893"/>
    <w:rsid w:val="00071FD1"/>
    <w:rsid w:val="00096A53"/>
    <w:rsid w:val="000A47CB"/>
    <w:rsid w:val="000F2DAF"/>
    <w:rsid w:val="00121EE8"/>
    <w:rsid w:val="00126523"/>
    <w:rsid w:val="001910D0"/>
    <w:rsid w:val="001C54E5"/>
    <w:rsid w:val="0024524C"/>
    <w:rsid w:val="00252BF6"/>
    <w:rsid w:val="00287283"/>
    <w:rsid w:val="002A1506"/>
    <w:rsid w:val="002D42A5"/>
    <w:rsid w:val="002E5558"/>
    <w:rsid w:val="002E607D"/>
    <w:rsid w:val="003107E9"/>
    <w:rsid w:val="00321D3A"/>
    <w:rsid w:val="003955A2"/>
    <w:rsid w:val="003B7050"/>
    <w:rsid w:val="0040534D"/>
    <w:rsid w:val="00415F50"/>
    <w:rsid w:val="004224CA"/>
    <w:rsid w:val="00483499"/>
    <w:rsid w:val="004974A0"/>
    <w:rsid w:val="004B5C66"/>
    <w:rsid w:val="00533641"/>
    <w:rsid w:val="00542A93"/>
    <w:rsid w:val="0058018A"/>
    <w:rsid w:val="005D0BDB"/>
    <w:rsid w:val="005D19BA"/>
    <w:rsid w:val="00655848"/>
    <w:rsid w:val="00671469"/>
    <w:rsid w:val="006C4644"/>
    <w:rsid w:val="006D4465"/>
    <w:rsid w:val="00704EC5"/>
    <w:rsid w:val="00711425"/>
    <w:rsid w:val="0071583A"/>
    <w:rsid w:val="0072132B"/>
    <w:rsid w:val="0077039F"/>
    <w:rsid w:val="007F5939"/>
    <w:rsid w:val="0082016D"/>
    <w:rsid w:val="0083156F"/>
    <w:rsid w:val="00832C1E"/>
    <w:rsid w:val="00844ADB"/>
    <w:rsid w:val="008469E7"/>
    <w:rsid w:val="00875F3B"/>
    <w:rsid w:val="00896DD5"/>
    <w:rsid w:val="008B6DE3"/>
    <w:rsid w:val="008B745C"/>
    <w:rsid w:val="008C0F1F"/>
    <w:rsid w:val="008E5746"/>
    <w:rsid w:val="008F36F0"/>
    <w:rsid w:val="00933294"/>
    <w:rsid w:val="00956F75"/>
    <w:rsid w:val="009621DA"/>
    <w:rsid w:val="009A07F9"/>
    <w:rsid w:val="009C36E6"/>
    <w:rsid w:val="00A038C4"/>
    <w:rsid w:val="00A35E75"/>
    <w:rsid w:val="00A475DF"/>
    <w:rsid w:val="00A75AA1"/>
    <w:rsid w:val="00A81851"/>
    <w:rsid w:val="00A901AF"/>
    <w:rsid w:val="00AD04F3"/>
    <w:rsid w:val="00AE3092"/>
    <w:rsid w:val="00B07D43"/>
    <w:rsid w:val="00B116E1"/>
    <w:rsid w:val="00B46E4C"/>
    <w:rsid w:val="00B80167"/>
    <w:rsid w:val="00B816B1"/>
    <w:rsid w:val="00B843A8"/>
    <w:rsid w:val="00C51D98"/>
    <w:rsid w:val="00C97FD9"/>
    <w:rsid w:val="00CD20D0"/>
    <w:rsid w:val="00CD4100"/>
    <w:rsid w:val="00CF6748"/>
    <w:rsid w:val="00D916BF"/>
    <w:rsid w:val="00D95A2A"/>
    <w:rsid w:val="00DD4233"/>
    <w:rsid w:val="00DF6D0E"/>
    <w:rsid w:val="00E13D99"/>
    <w:rsid w:val="00E2040C"/>
    <w:rsid w:val="00E270BC"/>
    <w:rsid w:val="00E460AE"/>
    <w:rsid w:val="00E814E4"/>
    <w:rsid w:val="00EA01F4"/>
    <w:rsid w:val="00EA34C7"/>
    <w:rsid w:val="00F24205"/>
    <w:rsid w:val="00F730CA"/>
    <w:rsid w:val="00F83940"/>
    <w:rsid w:val="00F97E59"/>
    <w:rsid w:val="00FA0307"/>
    <w:rsid w:val="00FE21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7">
    <w:name w:val="heading 7"/>
    <w:basedOn w:val="Normal"/>
    <w:next w:val="Normal"/>
    <w:link w:val="Titre7Car"/>
    <w:qFormat/>
    <w:rsid w:val="00F97E59"/>
    <w:pPr>
      <w:keepNext/>
      <w:tabs>
        <w:tab w:val="left" w:pos="709"/>
        <w:tab w:val="left" w:pos="5104"/>
        <w:tab w:val="left" w:pos="6521"/>
      </w:tabs>
      <w:ind w:left="-142"/>
      <w:jc w:val="center"/>
      <w:outlineLvl w:val="6"/>
    </w:pPr>
    <w:rPr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character" w:customStyle="1" w:styleId="Titre7Car">
    <w:name w:val="Titre 7 Car"/>
    <w:link w:val="Titre7"/>
    <w:rsid w:val="00F97E59"/>
    <w:rPr>
      <w:b/>
      <w:bCs/>
      <w:i/>
      <w:iCs/>
      <w:sz w:val="28"/>
      <w:szCs w:val="28"/>
      <w:lang w:val="fr-FR" w:eastAsia="fr-FR"/>
    </w:rPr>
  </w:style>
  <w:style w:type="paragraph" w:styleId="Textedebulles">
    <w:name w:val="Balloon Text"/>
    <w:basedOn w:val="Normal"/>
    <w:link w:val="TextedebullesCar"/>
    <w:rsid w:val="00A901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A901AF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26221-7ADF-4F66-A557-A34DB8244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ASSOCIATION NATIONALE DES AMIS DU VIN (ANAV)</vt:lpstr>
    </vt:vector>
  </TitlesOfParts>
  <Company>Favre</Company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ASSOCIATION NATIONALE DES AMIS DU VIN (ANAV)</dc:title>
  <dc:creator>Sidofa</dc:creator>
  <cp:lastModifiedBy>steffenban</cp:lastModifiedBy>
  <cp:revision>2</cp:revision>
  <cp:lastPrinted>2017-03-09T15:30:00Z</cp:lastPrinted>
  <dcterms:created xsi:type="dcterms:W3CDTF">2018-03-21T12:35:00Z</dcterms:created>
  <dcterms:modified xsi:type="dcterms:W3CDTF">2018-03-21T12:35:00Z</dcterms:modified>
</cp:coreProperties>
</file>