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F0" w:rsidRDefault="007A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ASSEMBLEE GENERALE 2018</w:t>
      </w:r>
    </w:p>
    <w:p w:rsidR="00CA2EF0" w:rsidRDefault="00CA2EF0">
      <w:pPr>
        <w:jc w:val="center"/>
        <w:rPr>
          <w:b/>
          <w:sz w:val="28"/>
          <w:szCs w:val="28"/>
        </w:rPr>
      </w:pPr>
    </w:p>
    <w:p w:rsidR="00CA2EF0" w:rsidRDefault="007A7F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L’assemblée générale des Amis du vin du Valais s’est tenue le 26 mai 2018 au Domaine du Mont d’Or à Sion, cave réputée présente en Valais depuis 1848 et dotée de </w:t>
      </w:r>
      <w:r>
        <w:rPr>
          <w:rFonts w:ascii="Arial" w:hAnsi="Arial" w:cs="Arial"/>
          <w:b/>
          <w:sz w:val="24"/>
          <w:szCs w:val="24"/>
        </w:rPr>
        <w:t>24 hectares de vignes d’un seul tenant, de 250 terrasses et de 15 kilomètres de murs en pierres sèches.</w:t>
      </w:r>
    </w:p>
    <w:p w:rsidR="00CA2EF0" w:rsidRDefault="007A7FAF">
      <w:pPr>
        <w:jc w:val="both"/>
      </w:pPr>
      <w:r>
        <w:rPr>
          <w:rFonts w:ascii="Arial" w:hAnsi="Arial" w:cs="Arial"/>
          <w:b/>
          <w:sz w:val="24"/>
          <w:szCs w:val="24"/>
        </w:rPr>
        <w:t>Trente cinq membres y ont participé.</w:t>
      </w:r>
    </w:p>
    <w:p w:rsidR="00CA2EF0" w:rsidRDefault="007A7FAF">
      <w:pPr>
        <w:jc w:val="both"/>
      </w:pPr>
      <w:r>
        <w:rPr>
          <w:rFonts w:ascii="Arial" w:hAnsi="Arial" w:cs="Arial"/>
          <w:b/>
          <w:sz w:val="24"/>
          <w:szCs w:val="24"/>
        </w:rPr>
        <w:t>Dans son rapport annuel,  le président Dominique Favre rappelle</w:t>
      </w:r>
      <w:r>
        <w:rPr>
          <w:b/>
          <w:sz w:val="24"/>
          <w:szCs w:val="24"/>
        </w:rPr>
        <w:t> 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que l’année 2017 a été exceptionnelle - millésime d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u siècle, janvier le plus froid depuis plus de 30 ans, mars chaud, avril avec des gels nocturnes hors du commun, été caniculaire avec grêle en août !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résultat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 : récolte la plus faible depuis 50 ans. </w:t>
      </w:r>
    </w:p>
    <w:p w:rsidR="00CA2EF0" w:rsidRDefault="007A7FAF">
      <w:pPr>
        <w:jc w:val="both"/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Il informe aussi que notre Suisse est le leader mondial 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des dépenses pour les achats de vins avec un budget annuel de CHF 650.- par personne mais que nous sommes parmi les plus petits buveurs au 6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rang mondial avec 40.4 l/pers. Mais !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la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palme d’or est détenue par le Vatican avec 73.8 l/pers. Notre culture b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achique se situe donc en dessus de la moyenne. Buvons moins mais mieux.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Il soulève en troisième point que notre vie associative est conviviale. Il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nous rappelle les dégustations : Porto confidentiel et duel Chasselas-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Fendant. Notre merveilleux voyage da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ns les Pouilles pour plus de 30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membres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et un repas de prestige à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Orsières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qui a réuni un nombre record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de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participant : 51. Un grand merci au nom du comité.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Il relève que notre section valaisanne est une des plus nombreuses de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Suisse avec un total de 2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35 amies et amis du vin, soit 219 membres dont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44 couples, 10 membres d’honneur et 6 membres du Comité. Il souligne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que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Christian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Gfeller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est vice-président de l’ANAV Suisse et secrétaire de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la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Coupe ANAV et que lui-même est membre de la Commission du 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Prix Ami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du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vin qui est chargée de définir un nouveau concept plus moderne et plus attractif mettant en valeur nos artisans et nos personnalités de la scène vitivinicole suisse.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En conclusion il remercie l’ensemble des membres de leur fidélité, de leur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C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ordialité et de leur engagement. </w:t>
      </w:r>
    </w:p>
    <w:p w:rsidR="00CA2EF0" w:rsidRDefault="00CA2EF0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Une dégustation-apéritif est commentée par notre ancien vice-président, M.-A.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Devanthéry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, œnologue et directeur du Domaine du Mont d’Or.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Le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Johannisberg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« 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Siccus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 », le Riesling « Amphitryon », l’assemblage rouge « Perle n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oire », la Syrah « Madame » et le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Johannisberg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Grain Noble  ont ravi nos papilles et nos discussions animées. 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Nous poursuivons notre journée avec un buffet « Saveurs du monde », au restaurant de l’Aéroport. Une belle journée de retrouvailles pour les Amis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du vin !</w:t>
      </w:r>
    </w:p>
    <w:p w:rsidR="00CA2EF0" w:rsidRDefault="007A7FAF">
      <w:pPr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FAV 15.09.2018</w:t>
      </w:r>
    </w:p>
    <w:p w:rsidR="00CA2EF0" w:rsidRDefault="00CA2EF0">
      <w:pPr>
        <w:jc w:val="both"/>
        <w:rPr>
          <w:b/>
          <w:sz w:val="24"/>
          <w:szCs w:val="24"/>
          <w:lang w:val="fr-FR"/>
        </w:rPr>
      </w:pPr>
    </w:p>
    <w:p w:rsidR="00CA2EF0" w:rsidRDefault="007A7FAF">
      <w:pPr>
        <w:jc w:val="both"/>
      </w:pPr>
      <w:r>
        <w:rPr>
          <w:b/>
          <w:noProof/>
          <w:sz w:val="24"/>
          <w:szCs w:val="24"/>
          <w:lang w:eastAsia="fr-CH"/>
        </w:rPr>
        <w:lastRenderedPageBreak/>
        <w:drawing>
          <wp:inline distT="0" distB="0" distL="0" distR="0">
            <wp:extent cx="5527200" cy="4146694"/>
            <wp:effectExtent l="0" t="0" r="0" b="0"/>
            <wp:docPr id="1" name="Image 2" descr="C:\Users\sidofa\Documents\Documents\ANAV\Divers 2018\70eb2fd7-60c5-4df5-930e-2f65ea57322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7200" cy="41466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2EF0" w:rsidRDefault="00CA2EF0">
      <w:pPr>
        <w:jc w:val="both"/>
        <w:rPr>
          <w:b/>
          <w:sz w:val="24"/>
          <w:szCs w:val="24"/>
          <w:lang w:val="fr-FR"/>
        </w:rPr>
      </w:pPr>
    </w:p>
    <w:p w:rsidR="00CA2EF0" w:rsidRDefault="007A7FAF">
      <w:pPr>
        <w:jc w:val="both"/>
      </w:pPr>
      <w:r>
        <w:rPr>
          <w:b/>
          <w:noProof/>
          <w:sz w:val="24"/>
          <w:szCs w:val="24"/>
          <w:lang w:eastAsia="fr-CH"/>
        </w:rPr>
        <w:drawing>
          <wp:inline distT="0" distB="0" distL="0" distR="0">
            <wp:extent cx="5497455" cy="4123093"/>
            <wp:effectExtent l="0" t="0" r="0" b="0"/>
            <wp:docPr id="2" name="Image 1" descr="C:\Users\sidofa\Documents\Documents\ANAV\Divers 2018\650a1ae9-9cb8-4fa2-bef9-159f858794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455" cy="41230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A2EF0" w:rsidSect="00CA2EF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AF" w:rsidRDefault="007A7FAF" w:rsidP="00CA2EF0">
      <w:pPr>
        <w:spacing w:line="240" w:lineRule="auto"/>
      </w:pPr>
      <w:r>
        <w:separator/>
      </w:r>
    </w:p>
  </w:endnote>
  <w:endnote w:type="continuationSeparator" w:id="0">
    <w:p w:rsidR="007A7FAF" w:rsidRDefault="007A7FAF" w:rsidP="00CA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AF" w:rsidRDefault="007A7FAF" w:rsidP="00CA2EF0">
      <w:pPr>
        <w:spacing w:line="240" w:lineRule="auto"/>
      </w:pPr>
      <w:r w:rsidRPr="00CA2EF0">
        <w:rPr>
          <w:color w:val="000000"/>
        </w:rPr>
        <w:separator/>
      </w:r>
    </w:p>
  </w:footnote>
  <w:footnote w:type="continuationSeparator" w:id="0">
    <w:p w:rsidR="007A7FAF" w:rsidRDefault="007A7FAF" w:rsidP="00CA2E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F0"/>
    <w:rsid w:val="0062549C"/>
    <w:rsid w:val="007A7FAF"/>
    <w:rsid w:val="008C26A5"/>
    <w:rsid w:val="00C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EF0"/>
    <w:pPr>
      <w:suppressAutoHyphens/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CA2E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CA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Favre Domonique</dc:creator>
  <cp:lastModifiedBy>steffenban</cp:lastModifiedBy>
  <cp:revision>2</cp:revision>
  <dcterms:created xsi:type="dcterms:W3CDTF">2018-11-01T12:42:00Z</dcterms:created>
  <dcterms:modified xsi:type="dcterms:W3CDTF">2018-11-01T12:42:00Z</dcterms:modified>
</cp:coreProperties>
</file>